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F8C6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5 </w:t>
      </w:r>
    </w:p>
    <w:p w14:paraId="4C439E84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>Escrito para Describir la Documentación e Información Clasificada como Reservada, Confidencial y/o Comercial Reservada</w:t>
      </w:r>
    </w:p>
    <w:p w14:paraId="59251EF2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00210076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(Ciudad en donde se encuentre el Concursante), a __________________________________ de _________________________________________ del 2023. </w:t>
      </w:r>
    </w:p>
    <w:p w14:paraId="0D1B5A7B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Relativa al Concurso privada internacional ____________________ relativa a la contratación del ______________</w:t>
      </w:r>
    </w:p>
    <w:p w14:paraId="6D6AC938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A nombre de mi representada se describe la documentación e información de mi propuesta técnica y económica, que debe clasificarse como reservada, confidencial y/o comercial reservada. </w:t>
      </w:r>
    </w:p>
    <w:p w14:paraId="34B65BD3" w14:textId="77777777" w:rsidR="005E17AC" w:rsidRPr="00A54E6E" w:rsidRDefault="005E17AC" w:rsidP="005E17AC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Información legal y administrativa </w:t>
      </w:r>
    </w:p>
    <w:p w14:paraId="52ED8D56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W w:w="927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1350"/>
        <w:gridCol w:w="1545"/>
        <w:gridCol w:w="2310"/>
        <w:gridCol w:w="1710"/>
      </w:tblGrid>
      <w:tr w:rsidR="005E17AC" w:rsidRPr="00A54E6E" w14:paraId="69881D4A" w14:textId="77777777" w:rsidTr="00304ED8">
        <w:trPr>
          <w:trHeight w:val="180"/>
        </w:trPr>
        <w:tc>
          <w:tcPr>
            <w:tcW w:w="2355" w:type="dxa"/>
            <w:vMerge w:val="restart"/>
          </w:tcPr>
          <w:p w14:paraId="7E53F45B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Información </w:t>
            </w:r>
          </w:p>
        </w:tc>
        <w:tc>
          <w:tcPr>
            <w:tcW w:w="5205" w:type="dxa"/>
            <w:gridSpan w:val="3"/>
          </w:tcPr>
          <w:p w14:paraId="75D23846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Clasificación (Marque con una X)</w:t>
            </w:r>
          </w:p>
        </w:tc>
        <w:tc>
          <w:tcPr>
            <w:tcW w:w="1710" w:type="dxa"/>
            <w:vMerge w:val="restart"/>
          </w:tcPr>
          <w:p w14:paraId="1CC5C0F4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Motivo </w:t>
            </w:r>
          </w:p>
        </w:tc>
      </w:tr>
      <w:tr w:rsidR="005E17AC" w:rsidRPr="00A54E6E" w14:paraId="15FDCF4A" w14:textId="77777777" w:rsidTr="00304ED8">
        <w:trPr>
          <w:trHeight w:val="240"/>
        </w:trPr>
        <w:tc>
          <w:tcPr>
            <w:tcW w:w="2355" w:type="dxa"/>
            <w:vMerge/>
          </w:tcPr>
          <w:p w14:paraId="25D8991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0176E9B2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Reservada </w:t>
            </w:r>
          </w:p>
        </w:tc>
        <w:tc>
          <w:tcPr>
            <w:tcW w:w="1545" w:type="dxa"/>
          </w:tcPr>
          <w:p w14:paraId="49F0045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Confidencial </w:t>
            </w:r>
          </w:p>
        </w:tc>
        <w:tc>
          <w:tcPr>
            <w:tcW w:w="2310" w:type="dxa"/>
          </w:tcPr>
          <w:p w14:paraId="17E2692D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Comercial Reservada </w:t>
            </w:r>
          </w:p>
        </w:tc>
        <w:tc>
          <w:tcPr>
            <w:tcW w:w="1710" w:type="dxa"/>
            <w:vMerge/>
          </w:tcPr>
          <w:p w14:paraId="63E9A8C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  <w:tr w:rsidR="005E17AC" w:rsidRPr="00A54E6E" w14:paraId="34DC8700" w14:textId="77777777" w:rsidTr="00304ED8">
        <w:trPr>
          <w:trHeight w:val="193"/>
        </w:trPr>
        <w:tc>
          <w:tcPr>
            <w:tcW w:w="2355" w:type="dxa"/>
          </w:tcPr>
          <w:p w14:paraId="4506054D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13063663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545" w:type="dxa"/>
          </w:tcPr>
          <w:p w14:paraId="70613E84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2310" w:type="dxa"/>
          </w:tcPr>
          <w:p w14:paraId="5DA843E4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710" w:type="dxa"/>
          </w:tcPr>
          <w:p w14:paraId="1B415813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0B33EA63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p w14:paraId="61B39435" w14:textId="77777777" w:rsidR="005E17AC" w:rsidRPr="00A54E6E" w:rsidRDefault="005E17AC" w:rsidP="005E17AC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Información técnica </w:t>
      </w:r>
    </w:p>
    <w:p w14:paraId="41499097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W w:w="927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1350"/>
        <w:gridCol w:w="1545"/>
        <w:gridCol w:w="2310"/>
        <w:gridCol w:w="1710"/>
      </w:tblGrid>
      <w:tr w:rsidR="005E17AC" w:rsidRPr="00A54E6E" w14:paraId="39859CAC" w14:textId="77777777" w:rsidTr="00304ED8">
        <w:trPr>
          <w:trHeight w:val="180"/>
        </w:trPr>
        <w:tc>
          <w:tcPr>
            <w:tcW w:w="2355" w:type="dxa"/>
            <w:vMerge w:val="restart"/>
          </w:tcPr>
          <w:p w14:paraId="3E3CDAC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Información </w:t>
            </w:r>
          </w:p>
        </w:tc>
        <w:tc>
          <w:tcPr>
            <w:tcW w:w="5205" w:type="dxa"/>
            <w:gridSpan w:val="3"/>
          </w:tcPr>
          <w:p w14:paraId="3FA2E488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Clasificación (Marque con una X)</w:t>
            </w:r>
          </w:p>
        </w:tc>
        <w:tc>
          <w:tcPr>
            <w:tcW w:w="1710" w:type="dxa"/>
            <w:vMerge w:val="restart"/>
          </w:tcPr>
          <w:p w14:paraId="67260B1F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Motivo </w:t>
            </w:r>
          </w:p>
        </w:tc>
      </w:tr>
      <w:tr w:rsidR="005E17AC" w:rsidRPr="00A54E6E" w14:paraId="24E5B7CE" w14:textId="77777777" w:rsidTr="00304ED8">
        <w:trPr>
          <w:trHeight w:val="240"/>
        </w:trPr>
        <w:tc>
          <w:tcPr>
            <w:tcW w:w="2355" w:type="dxa"/>
            <w:vMerge/>
          </w:tcPr>
          <w:p w14:paraId="55D8485A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655C84AD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Reservada </w:t>
            </w:r>
          </w:p>
        </w:tc>
        <w:tc>
          <w:tcPr>
            <w:tcW w:w="1545" w:type="dxa"/>
          </w:tcPr>
          <w:p w14:paraId="295AD4D7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Confidencial </w:t>
            </w:r>
          </w:p>
        </w:tc>
        <w:tc>
          <w:tcPr>
            <w:tcW w:w="2310" w:type="dxa"/>
          </w:tcPr>
          <w:p w14:paraId="1CA3F67A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Comercial Reservada </w:t>
            </w:r>
          </w:p>
        </w:tc>
        <w:tc>
          <w:tcPr>
            <w:tcW w:w="1710" w:type="dxa"/>
            <w:vMerge/>
          </w:tcPr>
          <w:p w14:paraId="59336CE7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  <w:tr w:rsidR="005E17AC" w:rsidRPr="00A54E6E" w14:paraId="5A7C9E67" w14:textId="77777777" w:rsidTr="00304ED8">
        <w:trPr>
          <w:trHeight w:val="193"/>
        </w:trPr>
        <w:tc>
          <w:tcPr>
            <w:tcW w:w="2355" w:type="dxa"/>
          </w:tcPr>
          <w:p w14:paraId="1BC9242B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0E7D404B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545" w:type="dxa"/>
          </w:tcPr>
          <w:p w14:paraId="76183956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2310" w:type="dxa"/>
          </w:tcPr>
          <w:p w14:paraId="1A5C8C02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710" w:type="dxa"/>
          </w:tcPr>
          <w:p w14:paraId="6B73F4A0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79D5AE0E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p w14:paraId="15834AB8" w14:textId="77777777" w:rsidR="005E17AC" w:rsidRPr="00A54E6E" w:rsidRDefault="005E17AC" w:rsidP="005E17AC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Información económica </w:t>
      </w:r>
    </w:p>
    <w:p w14:paraId="68D64397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tbl>
      <w:tblPr>
        <w:tblW w:w="9270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5"/>
        <w:gridCol w:w="1350"/>
        <w:gridCol w:w="1545"/>
        <w:gridCol w:w="2310"/>
        <w:gridCol w:w="1710"/>
      </w:tblGrid>
      <w:tr w:rsidR="005E17AC" w:rsidRPr="00A54E6E" w14:paraId="315951D4" w14:textId="77777777" w:rsidTr="00304ED8">
        <w:trPr>
          <w:trHeight w:val="180"/>
        </w:trPr>
        <w:tc>
          <w:tcPr>
            <w:tcW w:w="2355" w:type="dxa"/>
            <w:vMerge w:val="restart"/>
          </w:tcPr>
          <w:p w14:paraId="7EEBF462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Información </w:t>
            </w:r>
          </w:p>
        </w:tc>
        <w:tc>
          <w:tcPr>
            <w:tcW w:w="5205" w:type="dxa"/>
            <w:gridSpan w:val="3"/>
          </w:tcPr>
          <w:p w14:paraId="3D0B4F75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Clasificación (Marque con una X)</w:t>
            </w:r>
          </w:p>
        </w:tc>
        <w:tc>
          <w:tcPr>
            <w:tcW w:w="1710" w:type="dxa"/>
            <w:vMerge w:val="restart"/>
          </w:tcPr>
          <w:p w14:paraId="75F41F15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Motivo </w:t>
            </w:r>
          </w:p>
        </w:tc>
      </w:tr>
      <w:tr w:rsidR="005E17AC" w:rsidRPr="00A54E6E" w14:paraId="3B81E5B4" w14:textId="77777777" w:rsidTr="00304ED8">
        <w:trPr>
          <w:trHeight w:val="240"/>
        </w:trPr>
        <w:tc>
          <w:tcPr>
            <w:tcW w:w="2355" w:type="dxa"/>
            <w:vMerge/>
          </w:tcPr>
          <w:p w14:paraId="4AA50CC1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38E720A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Reservada </w:t>
            </w:r>
          </w:p>
        </w:tc>
        <w:tc>
          <w:tcPr>
            <w:tcW w:w="1545" w:type="dxa"/>
          </w:tcPr>
          <w:p w14:paraId="15DD8184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Confidencial </w:t>
            </w:r>
          </w:p>
        </w:tc>
        <w:tc>
          <w:tcPr>
            <w:tcW w:w="2310" w:type="dxa"/>
          </w:tcPr>
          <w:p w14:paraId="6DBE514F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Comercial Reservada </w:t>
            </w:r>
          </w:p>
        </w:tc>
        <w:tc>
          <w:tcPr>
            <w:tcW w:w="1710" w:type="dxa"/>
            <w:vMerge/>
          </w:tcPr>
          <w:p w14:paraId="394231EB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  <w:tr w:rsidR="005E17AC" w:rsidRPr="00A54E6E" w14:paraId="764BF44F" w14:textId="77777777" w:rsidTr="00304ED8">
        <w:trPr>
          <w:trHeight w:val="193"/>
        </w:trPr>
        <w:tc>
          <w:tcPr>
            <w:tcW w:w="2355" w:type="dxa"/>
          </w:tcPr>
          <w:p w14:paraId="0156025C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350" w:type="dxa"/>
          </w:tcPr>
          <w:p w14:paraId="5BA54056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545" w:type="dxa"/>
          </w:tcPr>
          <w:p w14:paraId="6DA216EE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2310" w:type="dxa"/>
          </w:tcPr>
          <w:p w14:paraId="7E569F25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  <w:tc>
          <w:tcPr>
            <w:tcW w:w="1710" w:type="dxa"/>
          </w:tcPr>
          <w:p w14:paraId="5C2443DA" w14:textId="77777777" w:rsidR="005E17AC" w:rsidRPr="00A54E6E" w:rsidRDefault="005E17AC" w:rsidP="00304ED8">
            <w:pPr>
              <w:contextualSpacing/>
              <w:jc w:val="both"/>
              <w:rPr>
                <w:rFonts w:ascii="Arial" w:eastAsia="Calibri" w:hAnsi="Arial" w:cs="Arial"/>
                <w:lang w:val="es-MX"/>
              </w:rPr>
            </w:pPr>
          </w:p>
        </w:tc>
      </w:tr>
    </w:tbl>
    <w:p w14:paraId="5AE86D0A" w14:textId="77777777" w:rsidR="005E17AC" w:rsidRPr="00A54E6E" w:rsidRDefault="005E17AC" w:rsidP="005E17AC">
      <w:pPr>
        <w:ind w:left="1080"/>
        <w:contextualSpacing/>
        <w:jc w:val="both"/>
        <w:rPr>
          <w:rFonts w:ascii="Arial" w:eastAsia="Calibri" w:hAnsi="Arial" w:cs="Arial"/>
          <w:lang w:val="es-MX"/>
        </w:rPr>
      </w:pPr>
    </w:p>
    <w:p w14:paraId="21ABF9AB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</w:p>
    <w:p w14:paraId="5D95D136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(Lugar y Fecha)</w:t>
      </w:r>
    </w:p>
    <w:p w14:paraId="5787F861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Protesto lo Necesario </w:t>
      </w:r>
    </w:p>
    <w:p w14:paraId="1650936F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</w:p>
    <w:p w14:paraId="2C34B5E8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</w:p>
    <w:p w14:paraId="7D33620A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</w:p>
    <w:p w14:paraId="374514E4" w14:textId="77777777" w:rsidR="005E17AC" w:rsidRPr="00A54E6E" w:rsidRDefault="005E17AC" w:rsidP="005E17AC">
      <w:pPr>
        <w:ind w:left="1080"/>
        <w:contextualSpacing/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noProof/>
          <w:lang w:val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1A2E3" wp14:editId="4302990F">
                <wp:simplePos x="0" y="0"/>
                <wp:positionH relativeFrom="column">
                  <wp:posOffset>1977390</wp:posOffset>
                </wp:positionH>
                <wp:positionV relativeFrom="paragraph">
                  <wp:posOffset>5080</wp:posOffset>
                </wp:positionV>
                <wp:extent cx="2428875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D0CBAF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.4pt" to="346.95pt,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/4DMtAEAAFkDAAAOAAAAZHJzL2Uyb0RvYy54bWysU01PGzEQvVfiP1i+E4dQaLSKw4GIXiqK&#13;&#10;VPgBg9feteQveUw2+feMnRDS9lZ1D96xx/Nm3szz6m7nHdvqjDYGya9mc850ULG3YZD85fnhcskZ&#13;&#10;Fgg9uBi05HuN/G598WU1pU4v4hhdrzMjkIDdlCQfS0mdEKhG7QFnMelAThOzh0LbPIg+w0To3onF&#13;&#10;fH4rppj7lKPSiHS6OTj5uuEbo1X5aQzqwpzkVFtpa27ra13FegXdkCGNVh3LgH+owoMNlPQEtYEC&#13;&#10;7C3bv6C8VTliNGWmohfRGKt040BsruZ/sPk1QtKNCzUH06lN+P9g1eP2PjxlasOUsMP0lCuLncm+&#13;&#10;/qk+tmvN2p+apXeFKTpcfF0sl99uOFMfPvEZmDKW7zp6Vg3JnQ2VB3Sw/YGFktHVjyv1OMQH61yb&#13;&#10;hQtskvz2+oampYAUYRwUMn3qJccwcAZuIKmpkhsiRmf7Gl1xcI/3LrMt0LRJJH2cnqlczhxgIQdx&#13;&#10;aF+dOlXwW2gtZwM4HoKb6yAObwsp1Fkv+fI82oWaUTeNHUl9trBar7Hft86KuqP5taRHrVWBnO/J&#13;&#10;Pn8R63cAAAD//wMAUEsDBBQABgAIAAAAIQBhH+1W4AAAAAoBAAAPAAAAZHJzL2Rvd25yZXYueG1s&#13;&#10;TI/NTsMwEITvSH0Ha5G4UScEtTSNU1WteuBWQpE4uvHmB+J1FDtteHu2J7isNJrd2fmyzWQ7ccHB&#13;&#10;t44UxPMIBFLpTEu1gtP74fEFhA+ajO4coYIf9LDJZ3eZTo270hteilALDiGfagVNCH0qpS8btNrP&#13;&#10;XY/EXuUGqwPLoZZm0FcOt518iqKFtLol/tDoHncNlt/FaBWMx10VtYdk+vpMCjm+Lo8f+6pW6uF+&#13;&#10;2q95bNcgAk7h7wJuDNwfci52diMZLzoFSRw/86oCpmB7sUpWIM43KfNM/kfIfwEAAP//AwBQSwEC&#13;&#10;LQAUAAYACAAAACEAtoM4kv4AAADhAQAAEwAAAAAAAAAAAAAAAAAAAAAAW0NvbnRlbnRfVHlwZXNd&#13;&#10;LnhtbFBLAQItABQABgAIAAAAIQA4/SH/1gAAAJQBAAALAAAAAAAAAAAAAAAAAC8BAABfcmVscy8u&#13;&#10;cmVsc1BLAQItABQABgAIAAAAIQDJ/4DMtAEAAFkDAAAOAAAAAAAAAAAAAAAAAC4CAABkcnMvZTJv&#13;&#10;RG9jLnhtbFBLAQItABQABgAIAAAAIQBhH+1W4AAAAAoBAAAPAAAAAAAAAAAAAAAAAA4EAABkcnMv&#13;&#10;ZG93bnJldi54bWxQSwUGAAAAAAQABADzAAAAGwUAAAAA&#13;&#10;" strokecolor="windowText" strokeweight=".5pt">
                <v:stroke joinstyle="miter"/>
              </v:line>
            </w:pict>
          </mc:Fallback>
        </mc:AlternateContent>
      </w:r>
      <w:r w:rsidRPr="00A54E6E">
        <w:rPr>
          <w:rFonts w:ascii="Arial" w:eastAsia="Calibri" w:hAnsi="Arial" w:cs="Arial"/>
          <w:lang w:val="es-MX"/>
        </w:rPr>
        <w:t xml:space="preserve">Nombre y Firma </w:t>
      </w:r>
    </w:p>
    <w:p w14:paraId="45AE66FC" w14:textId="2DA15AB2" w:rsidR="005E17AC" w:rsidRPr="00A54E6E" w:rsidRDefault="005E17AC" w:rsidP="0004320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04320C"/>
    <w:rsid w:val="00350082"/>
    <w:rsid w:val="005E17AC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884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2023-03-01T03:23:00Z</dcterms:created>
  <dcterms:modified xsi:type="dcterms:W3CDTF">2023-03-01T03:23:00Z</dcterms:modified>
</cp:coreProperties>
</file>