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8DE96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Formato 7 </w:t>
      </w:r>
    </w:p>
    <w:p w14:paraId="28FFE820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u w:val="single"/>
          <w:lang w:val="es-MX"/>
        </w:rPr>
      </w:pPr>
      <w:r w:rsidRPr="00A54E6E">
        <w:rPr>
          <w:rFonts w:ascii="Arial" w:eastAsia="Calibri" w:hAnsi="Arial" w:cs="Arial"/>
          <w:u w:val="single"/>
          <w:lang w:val="es-MX"/>
        </w:rPr>
        <w:t xml:space="preserve">Modelo de propuesta económica </w:t>
      </w:r>
    </w:p>
    <w:p w14:paraId="7C78DFF9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4435572E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(Ciudad en donde se encuentre el Concursante), a ____________________ de ______________ del 2023. </w:t>
      </w:r>
    </w:p>
    <w:p w14:paraId="4D5E6623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Relativa al Concurso privada internacional ____________________ relativa a la contratación del ______________</w:t>
      </w:r>
    </w:p>
    <w:p w14:paraId="3981322B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El Concursante presentara su propuesta de precio fijo unitario hasta con 4 decimales.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03"/>
        <w:gridCol w:w="1969"/>
        <w:gridCol w:w="1754"/>
        <w:gridCol w:w="1969"/>
      </w:tblGrid>
      <w:tr w:rsidR="005E17AC" w:rsidRPr="00A54E6E" w14:paraId="63EEBC01" w14:textId="77777777" w:rsidTr="00304ED8">
        <w:tc>
          <w:tcPr>
            <w:tcW w:w="2003" w:type="dxa"/>
          </w:tcPr>
          <w:p w14:paraId="2C6E7337" w14:textId="77777777" w:rsidR="005E17AC" w:rsidRPr="00A54E6E" w:rsidRDefault="005E17AC" w:rsidP="00304ED8">
            <w:pPr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 xml:space="preserve">Descripción </w:t>
            </w:r>
          </w:p>
        </w:tc>
        <w:tc>
          <w:tcPr>
            <w:tcW w:w="1969" w:type="dxa"/>
          </w:tcPr>
          <w:p w14:paraId="2446C56C" w14:textId="77777777" w:rsidR="005E17AC" w:rsidRPr="00A54E6E" w:rsidRDefault="005E17AC" w:rsidP="00304ED8">
            <w:pPr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>Precio Unitario</w:t>
            </w:r>
          </w:p>
          <w:p w14:paraId="4A107BCD" w14:textId="77777777" w:rsidR="005E17AC" w:rsidRPr="00A54E6E" w:rsidRDefault="005E17AC" w:rsidP="00304ED8">
            <w:pPr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>(Hasta cuatro decimales)</w:t>
            </w:r>
          </w:p>
        </w:tc>
        <w:tc>
          <w:tcPr>
            <w:tcW w:w="1754" w:type="dxa"/>
          </w:tcPr>
          <w:p w14:paraId="756A50D2" w14:textId="77777777" w:rsidR="005E17AC" w:rsidRPr="00A54E6E" w:rsidRDefault="005E17AC" w:rsidP="00304ED8">
            <w:pPr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>IVA</w:t>
            </w:r>
          </w:p>
        </w:tc>
        <w:tc>
          <w:tcPr>
            <w:tcW w:w="1969" w:type="dxa"/>
          </w:tcPr>
          <w:p w14:paraId="0AAB70F8" w14:textId="77777777" w:rsidR="005E17AC" w:rsidRPr="00A54E6E" w:rsidRDefault="005E17AC" w:rsidP="00304ED8">
            <w:pPr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 xml:space="preserve">Total </w:t>
            </w:r>
          </w:p>
          <w:p w14:paraId="6E198420" w14:textId="77777777" w:rsidR="005E17AC" w:rsidRPr="00A54E6E" w:rsidRDefault="005E17AC" w:rsidP="00304ED8">
            <w:pPr>
              <w:jc w:val="center"/>
              <w:rPr>
                <w:rFonts w:ascii="Arial" w:eastAsia="Calibri" w:hAnsi="Arial" w:cs="Arial"/>
                <w:b/>
                <w:bCs/>
                <w:lang w:val="es-MX"/>
              </w:rPr>
            </w:pPr>
            <w:r w:rsidRPr="00A54E6E">
              <w:rPr>
                <w:rFonts w:ascii="Arial" w:eastAsia="Calibri" w:hAnsi="Arial" w:cs="Arial"/>
                <w:b/>
                <w:bCs/>
                <w:lang w:val="es-MX"/>
              </w:rPr>
              <w:t>(Hasta cuatro decimales)</w:t>
            </w:r>
          </w:p>
        </w:tc>
      </w:tr>
      <w:tr w:rsidR="005E17AC" w:rsidRPr="00A54E6E" w14:paraId="7FFBE80A" w14:textId="77777777" w:rsidTr="00304ED8">
        <w:tc>
          <w:tcPr>
            <w:tcW w:w="2003" w:type="dxa"/>
          </w:tcPr>
          <w:p w14:paraId="58AF6048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969" w:type="dxa"/>
          </w:tcPr>
          <w:p w14:paraId="5B0D95E7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754" w:type="dxa"/>
          </w:tcPr>
          <w:p w14:paraId="333CA067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969" w:type="dxa"/>
          </w:tcPr>
          <w:p w14:paraId="37E24EF5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  <w:tr w:rsidR="005E17AC" w:rsidRPr="00A54E6E" w14:paraId="112A83C7" w14:textId="77777777" w:rsidTr="00304ED8">
        <w:tc>
          <w:tcPr>
            <w:tcW w:w="2003" w:type="dxa"/>
          </w:tcPr>
          <w:p w14:paraId="7E01BC11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969" w:type="dxa"/>
          </w:tcPr>
          <w:p w14:paraId="2398E2DF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754" w:type="dxa"/>
          </w:tcPr>
          <w:p w14:paraId="3B4440E1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969" w:type="dxa"/>
          </w:tcPr>
          <w:p w14:paraId="4479D699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</w:tbl>
    <w:p w14:paraId="270E14C1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 </w:t>
      </w:r>
    </w:p>
    <w:p w14:paraId="623EF113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(Importe con letra:_________)</w:t>
      </w:r>
    </w:p>
    <w:p w14:paraId="23B35240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Los precios son en moneda euros (EUR) vigentes en el momento de la apertura de las propuestas, así como fijos e incondicionados durante la vigencia del contrato. </w:t>
      </w:r>
    </w:p>
    <w:p w14:paraId="31672DC1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Los participantes enviaran su propuesta económica expresando precio unitario manifestando que sus precios son fijos e incondicionados durante la vigencia del contrato en moneda (EUR) y deberá presentarse con el I.V.A. desglosado. </w:t>
      </w:r>
    </w:p>
    <w:p w14:paraId="5E530A0C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32B54C65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704096F4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ATENTAMENTE</w:t>
      </w:r>
    </w:p>
    <w:p w14:paraId="78EC0DCA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</w:p>
    <w:p w14:paraId="12DA0807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</w:p>
    <w:p w14:paraId="5172C1F1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(Firma del Concursante y/o Representante Legal)</w:t>
      </w:r>
    </w:p>
    <w:p w14:paraId="3A872CBE" w14:textId="7AA284D8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5E17AC"/>
    <w:rsid w:val="007C05E0"/>
    <w:rsid w:val="00930D56"/>
    <w:rsid w:val="00B734C1"/>
    <w:rsid w:val="00D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787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2023-03-01T03:26:00Z</dcterms:created>
  <dcterms:modified xsi:type="dcterms:W3CDTF">2023-03-01T03:26:00Z</dcterms:modified>
</cp:coreProperties>
</file>